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Pr="00AF019C" w:rsidRDefault="00A50AAB" w:rsidP="00D25494">
      <w:pPr>
        <w:tabs>
          <w:tab w:val="left" w:pos="5047"/>
        </w:tabs>
        <w:rPr>
          <w:lang w:val="sr-Cyrl-CS"/>
        </w:rPr>
      </w:pPr>
      <w:r>
        <w:rPr>
          <w:noProof/>
          <w:lang w:val="en-US"/>
        </w:rPr>
        <w:pict>
          <v:group id="_x0000_s1152" style="position:absolute;margin-left:-16.7pt;margin-top:-5.7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8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980EA6" w:rsidRPr="002A6B94" w:rsidRDefault="00980EA6" w:rsidP="00980EA6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980EA6" w:rsidRPr="002A6B94" w:rsidRDefault="00980EA6" w:rsidP="00980EA6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980EA6" w:rsidRDefault="00980EA6" w:rsidP="00980EA6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980EA6" w:rsidRPr="00E21D35" w:rsidRDefault="00980EA6" w:rsidP="00980EA6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980EA6" w:rsidRDefault="00980EA6" w:rsidP="00980EA6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980EA6" w:rsidRDefault="00980EA6" w:rsidP="00980EA6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980EA6" w:rsidRDefault="00980EA6" w:rsidP="00980EA6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980EA6" w:rsidRDefault="00980EA6" w:rsidP="00980EA6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980EA6" w:rsidRDefault="00980EA6" w:rsidP="00980EA6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980EA6" w:rsidRDefault="00980EA6" w:rsidP="00980EA6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865225" r:id="rId9"/>
        </w:pict>
      </w:r>
    </w:p>
    <w:p w:rsidR="00A83F22" w:rsidRDefault="00A83F22" w:rsidP="00D25494">
      <w:pPr>
        <w:tabs>
          <w:tab w:val="left" w:pos="5047"/>
        </w:tabs>
        <w:rPr>
          <w:lang w:val="sr-Latn-CS"/>
        </w:rPr>
      </w:pPr>
    </w:p>
    <w:p w:rsidR="00A83F22" w:rsidRPr="00A83F22" w:rsidRDefault="00A83F22" w:rsidP="00D25494">
      <w:pPr>
        <w:tabs>
          <w:tab w:val="left" w:pos="5047"/>
        </w:tabs>
        <w:rPr>
          <w:lang w:val="sr-Latn-CS"/>
        </w:rPr>
      </w:pPr>
    </w:p>
    <w:p w:rsidR="00A1172A" w:rsidRPr="00A1172A" w:rsidRDefault="00A50AAB" w:rsidP="00D25494">
      <w:pPr>
        <w:rPr>
          <w:lang w:val="sr-Cyrl-CS"/>
        </w:rPr>
      </w:pPr>
      <w:r>
        <w:rPr>
          <w:noProof/>
          <w:lang w:val="en-US"/>
        </w:rPr>
        <w:pict>
          <v:shape id="_x0000_s1136" type="#_x0000_t202" style="position:absolute;margin-left:450pt;margin-top:13.2pt;width:1in;height:35.4pt;z-index:251657728" filled="f" stroked="f">
            <v:textbox>
              <w:txbxContent>
                <w:p w:rsidR="00C00D8A" w:rsidRPr="00E809B4" w:rsidRDefault="00C00D8A" w:rsidP="00C00D8A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D25494">
      <w:pPr>
        <w:rPr>
          <w:lang w:val="sr-Cyrl-CS"/>
        </w:rPr>
      </w:pPr>
    </w:p>
    <w:p w:rsidR="00A1172A" w:rsidRPr="00A1172A" w:rsidRDefault="00A1172A" w:rsidP="00D25494">
      <w:pPr>
        <w:rPr>
          <w:lang w:val="sr-Cyrl-CS"/>
        </w:rPr>
      </w:pPr>
    </w:p>
    <w:p w:rsidR="00A1172A" w:rsidRPr="00A1172A" w:rsidRDefault="00A1172A" w:rsidP="00D25494">
      <w:pPr>
        <w:rPr>
          <w:lang w:val="sr-Cyrl-CS"/>
        </w:rPr>
      </w:pPr>
    </w:p>
    <w:p w:rsidR="00A1172A" w:rsidRPr="00A1172A" w:rsidRDefault="00A1172A" w:rsidP="00D25494">
      <w:pPr>
        <w:rPr>
          <w:lang w:val="sr-Cyrl-CS"/>
        </w:rPr>
      </w:pPr>
    </w:p>
    <w:p w:rsidR="00A1172A" w:rsidRPr="00A1172A" w:rsidRDefault="00A1172A" w:rsidP="00D25494">
      <w:pPr>
        <w:rPr>
          <w:lang w:val="sr-Cyrl-CS"/>
        </w:rPr>
      </w:pPr>
    </w:p>
    <w:p w:rsidR="00D35BD9" w:rsidRPr="00980EA6" w:rsidRDefault="00D35BD9" w:rsidP="00980EA6">
      <w:pPr>
        <w:tabs>
          <w:tab w:val="left" w:pos="2272"/>
        </w:tabs>
        <w:jc w:val="both"/>
      </w:pPr>
    </w:p>
    <w:p w:rsidR="00523E20" w:rsidRPr="00980EA6" w:rsidRDefault="00980362" w:rsidP="00F6713E">
      <w:pPr>
        <w:tabs>
          <w:tab w:val="left" w:pos="2272"/>
        </w:tabs>
        <w:ind w:left="-360"/>
        <w:jc w:val="both"/>
        <w:rPr>
          <w:lang w:val="sr-Cyrl-CS"/>
        </w:rPr>
      </w:pPr>
      <w:r w:rsidRPr="00980EA6">
        <w:rPr>
          <w:lang w:val="sr-Cyrl-CS"/>
        </w:rPr>
        <w:t>НАДЗОРНИ ОДБОР</w:t>
      </w:r>
    </w:p>
    <w:p w:rsidR="00A83F22" w:rsidRPr="00D35BD9" w:rsidRDefault="00A83F22" w:rsidP="00F6713E">
      <w:pPr>
        <w:tabs>
          <w:tab w:val="left" w:pos="2272"/>
        </w:tabs>
        <w:ind w:left="-360"/>
        <w:jc w:val="both"/>
        <w:rPr>
          <w:lang w:val="sr-Latn-CS"/>
        </w:rPr>
      </w:pPr>
    </w:p>
    <w:p w:rsidR="00D35BD9" w:rsidRDefault="00D35BD9" w:rsidP="00F6713E">
      <w:pPr>
        <w:tabs>
          <w:tab w:val="left" w:pos="2272"/>
        </w:tabs>
        <w:spacing w:line="360" w:lineRule="auto"/>
        <w:ind w:left="-360"/>
        <w:jc w:val="both"/>
        <w:rPr>
          <w:lang w:val="sr-Latn-CS"/>
        </w:rPr>
      </w:pPr>
    </w:p>
    <w:p w:rsidR="00980362" w:rsidRDefault="003737BE" w:rsidP="00F6713E">
      <w:pPr>
        <w:tabs>
          <w:tab w:val="left" w:pos="2272"/>
        </w:tabs>
        <w:spacing w:line="360" w:lineRule="auto"/>
        <w:ind w:left="-360"/>
        <w:jc w:val="both"/>
      </w:pPr>
      <w:r>
        <w:rPr>
          <w:lang w:val="sr-Cyrl-CS"/>
        </w:rPr>
        <w:t>На основу члана 7. Закона о јавним предузе</w:t>
      </w:r>
      <w:r w:rsidR="000D7955">
        <w:rPr>
          <w:lang w:val="sr-Cyrl-CS"/>
        </w:rPr>
        <w:t>ћима („Сл. гл. РС“, број 75/04</w:t>
      </w:r>
      <w:r w:rsidR="000D7955">
        <w:t>,</w:t>
      </w:r>
      <w:r>
        <w:rPr>
          <w:lang w:val="sr-Cyrl-CS"/>
        </w:rPr>
        <w:t xml:space="preserve"> 78/77</w:t>
      </w:r>
      <w:r w:rsidR="000D7955">
        <w:t xml:space="preserve"> и 1/26</w:t>
      </w:r>
      <w:r>
        <w:rPr>
          <w:lang w:val="sr-Cyrl-CS"/>
        </w:rPr>
        <w:t xml:space="preserve">), члана 62. Статута А.Д. „Водовод и канализација“ Бијељина број СА-1739-4/11 од 25. августа 2011. године </w:t>
      </w:r>
      <w:r w:rsidR="00431D33">
        <w:rPr>
          <w:lang w:val="sr-Cyrl-CS"/>
        </w:rPr>
        <w:t>и члана</w:t>
      </w:r>
      <w:r w:rsidR="000D7955" w:rsidRPr="000D7955">
        <w:rPr>
          <w:lang w:val="sr-Cyrl-CS"/>
        </w:rPr>
        <w:t xml:space="preserve"> </w:t>
      </w:r>
      <w:r w:rsidR="000D7955">
        <w:rPr>
          <w:lang w:val="sr-Cyrl-CS"/>
        </w:rPr>
        <w:t>члана 5. и 17.</w:t>
      </w:r>
      <w:r w:rsidR="000D7955" w:rsidRPr="00C1716F">
        <w:rPr>
          <w:lang w:val="sr-Cyrl-CS"/>
        </w:rPr>
        <w:t xml:space="preserve"> </w:t>
      </w:r>
      <w:r w:rsidR="000D7955">
        <w:rPr>
          <w:lang w:val="sr-Cyrl-CS"/>
        </w:rPr>
        <w:t>Пословника о раду Надзорног одбора број НО-4384-1/25 од 29. децембра 2025. године</w:t>
      </w:r>
      <w:r w:rsidR="005C4656">
        <w:t xml:space="preserve"> и</w:t>
      </w:r>
      <w:r w:rsidR="005C4656" w:rsidRPr="005C4656">
        <w:rPr>
          <w:lang w:val="sr-Cyrl-CS"/>
        </w:rPr>
        <w:t xml:space="preserve"> </w:t>
      </w:r>
      <w:r w:rsidR="005C4656">
        <w:rPr>
          <w:lang w:val="sr-Cyrl-CS"/>
        </w:rPr>
        <w:t>препоруке Одбора за ревизију,</w:t>
      </w:r>
      <w:r w:rsidR="00AF019C">
        <w:rPr>
          <w:lang w:val="sr-Cyrl-CS"/>
        </w:rPr>
        <w:t xml:space="preserve"> </w:t>
      </w:r>
      <w:r>
        <w:rPr>
          <w:lang w:val="sr-Cyrl-CS"/>
        </w:rPr>
        <w:t xml:space="preserve">Надзорни одбор на </w:t>
      </w:r>
      <w:r w:rsidR="00FB461B">
        <w:rPr>
          <w:lang w:val="sr-Cyrl-BA"/>
        </w:rPr>
        <w:t>9</w:t>
      </w:r>
      <w:r>
        <w:rPr>
          <w:lang w:val="sr-Cyrl-CS"/>
        </w:rPr>
        <w:t>.</w:t>
      </w:r>
      <w:r w:rsidR="00B37BFA">
        <w:rPr>
          <w:lang w:val="sr-Cyrl-CS"/>
        </w:rPr>
        <w:t xml:space="preserve"> (</w:t>
      </w:r>
      <w:r w:rsidR="00FB461B">
        <w:rPr>
          <w:lang w:val="sr-Cyrl-CS"/>
        </w:rPr>
        <w:t>деветој</w:t>
      </w:r>
      <w:r w:rsidR="00B37BFA">
        <w:rPr>
          <w:lang w:val="sr-Cyrl-CS"/>
        </w:rPr>
        <w:t>)</w:t>
      </w:r>
      <w:r>
        <w:rPr>
          <w:lang w:val="sr-Cyrl-CS"/>
        </w:rPr>
        <w:t xml:space="preserve"> редовној сједници </w:t>
      </w:r>
      <w:r w:rsidR="000D7955">
        <w:rPr>
          <w:lang w:val="sr-Cyrl-CS"/>
        </w:rPr>
        <w:t>одржаној</w:t>
      </w:r>
      <w:r w:rsidR="005B77EA">
        <w:rPr>
          <w:lang w:val="sr-Cyrl-CS"/>
        </w:rPr>
        <w:t xml:space="preserve"> </w:t>
      </w:r>
      <w:r w:rsidR="000D7955">
        <w:t>11</w:t>
      </w:r>
      <w:r w:rsidR="001E2AC5">
        <w:t>.</w:t>
      </w:r>
      <w:r w:rsidR="00980EA6">
        <w:t xml:space="preserve"> </w:t>
      </w:r>
      <w:proofErr w:type="spellStart"/>
      <w:proofErr w:type="gramStart"/>
      <w:r w:rsidR="00A36084">
        <w:t>маја</w:t>
      </w:r>
      <w:proofErr w:type="spellEnd"/>
      <w:proofErr w:type="gramEnd"/>
      <w:r w:rsidR="00261FAB">
        <w:t xml:space="preserve"> 202</w:t>
      </w:r>
      <w:r w:rsidR="000D7955">
        <w:t>6</w:t>
      </w:r>
      <w:r w:rsidR="00C00D8A">
        <w:rPr>
          <w:lang w:val="sr-Cyrl-CS"/>
        </w:rPr>
        <w:t>.</w:t>
      </w:r>
      <w:r w:rsidR="005B77EA">
        <w:rPr>
          <w:lang w:val="sr-Cyrl-CS"/>
        </w:rPr>
        <w:t xml:space="preserve"> године донио је</w:t>
      </w:r>
    </w:p>
    <w:p w:rsidR="005C4656" w:rsidRPr="00674169" w:rsidRDefault="005C4656" w:rsidP="005C4656">
      <w:pPr>
        <w:ind w:left="-720" w:right="-360"/>
        <w:jc w:val="both"/>
        <w:rPr>
          <w:lang w:val="sr-Latn-CS"/>
        </w:rPr>
      </w:pPr>
    </w:p>
    <w:p w:rsidR="005C4656" w:rsidRDefault="005C4656" w:rsidP="005C4656">
      <w:pPr>
        <w:ind w:left="-720" w:right="-360"/>
        <w:jc w:val="both"/>
        <w:rPr>
          <w:lang w:val="sr-Cyrl-CS"/>
        </w:rPr>
      </w:pPr>
    </w:p>
    <w:p w:rsidR="005C4656" w:rsidRPr="008A58AF" w:rsidRDefault="005C4656" w:rsidP="005C4656">
      <w:pPr>
        <w:ind w:left="-720" w:right="-360"/>
        <w:jc w:val="center"/>
        <w:rPr>
          <w:lang w:val="sr-Latn-CS"/>
        </w:rPr>
      </w:pPr>
      <w:r w:rsidRPr="008A58AF">
        <w:rPr>
          <w:lang w:val="sr-Cyrl-CS"/>
        </w:rPr>
        <w:t>ОДЛУКУ</w:t>
      </w:r>
    </w:p>
    <w:p w:rsidR="005C4656" w:rsidRDefault="005C4656" w:rsidP="005C4656">
      <w:pPr>
        <w:ind w:left="-720" w:right="-360"/>
        <w:jc w:val="center"/>
      </w:pPr>
      <w:r w:rsidRPr="008A58AF">
        <w:rPr>
          <w:lang w:val="sr-Cyrl-CS"/>
        </w:rPr>
        <w:t xml:space="preserve">О </w:t>
      </w:r>
    </w:p>
    <w:p w:rsidR="005C4656" w:rsidRDefault="005C4656" w:rsidP="005C4656">
      <w:pPr>
        <w:ind w:left="-720" w:right="-360"/>
        <w:jc w:val="center"/>
      </w:pPr>
      <w:r w:rsidRPr="008A58AF">
        <w:rPr>
          <w:lang w:val="sr-Cyrl-CS"/>
        </w:rPr>
        <w:t>ОДОБРАВАЊУ ПРЕПОРУКЕ ОДБОРА ЗА РЕВИЗИЈУ</w:t>
      </w:r>
    </w:p>
    <w:p w:rsidR="005C4656" w:rsidRPr="008A58AF" w:rsidRDefault="005C4656" w:rsidP="005C4656">
      <w:pPr>
        <w:ind w:left="-720" w:right="-360"/>
        <w:jc w:val="center"/>
        <w:rPr>
          <w:lang w:val="sr-Cyrl-CS"/>
        </w:rPr>
      </w:pPr>
      <w:r w:rsidRPr="008A58AF">
        <w:rPr>
          <w:lang w:val="sr-Cyrl-CS"/>
        </w:rPr>
        <w:t xml:space="preserve"> О ПОКРИЋУ ГУБИТАКА</w:t>
      </w:r>
      <w:r>
        <w:rPr>
          <w:lang w:val="sr-Cyrl-CS"/>
        </w:rPr>
        <w:t xml:space="preserve"> ЗА ПОСЛОВНУ 2025</w:t>
      </w:r>
      <w:r w:rsidRPr="008A58AF">
        <w:rPr>
          <w:lang w:val="sr-Cyrl-CS"/>
        </w:rPr>
        <w:t>.</w:t>
      </w:r>
      <w:r>
        <w:rPr>
          <w:lang w:val="sr-Cyrl-CS"/>
        </w:rPr>
        <w:t xml:space="preserve"> </w:t>
      </w:r>
      <w:r w:rsidRPr="008A58AF">
        <w:rPr>
          <w:lang w:val="sr-Cyrl-CS"/>
        </w:rPr>
        <w:t>ГОДИНУ</w:t>
      </w:r>
    </w:p>
    <w:p w:rsidR="005C4656" w:rsidRPr="004D50E1" w:rsidRDefault="005C4656" w:rsidP="005C4656">
      <w:pPr>
        <w:ind w:left="-720" w:right="-360"/>
        <w:jc w:val="center"/>
        <w:rPr>
          <w:b/>
          <w:lang w:val="sr-Cyrl-CS"/>
        </w:rPr>
      </w:pPr>
    </w:p>
    <w:p w:rsidR="005C4656" w:rsidRPr="004D50E1" w:rsidRDefault="005C4656" w:rsidP="005C4656">
      <w:pPr>
        <w:ind w:left="-720" w:right="-360"/>
        <w:jc w:val="center"/>
        <w:rPr>
          <w:b/>
          <w:lang w:val="sr-Latn-CS"/>
        </w:rPr>
      </w:pPr>
      <w:r w:rsidRPr="004D50E1">
        <w:rPr>
          <w:b/>
          <w:lang w:val="sr-Latn-CS"/>
        </w:rPr>
        <w:t>I</w:t>
      </w:r>
    </w:p>
    <w:p w:rsidR="005C4656" w:rsidRDefault="005C4656" w:rsidP="005C4656">
      <w:pPr>
        <w:spacing w:line="360" w:lineRule="auto"/>
        <w:ind w:left="-284" w:right="6"/>
        <w:jc w:val="both"/>
        <w:rPr>
          <w:lang w:val="sr-Cyrl-CS"/>
        </w:rPr>
      </w:pPr>
      <w:r w:rsidRPr="004D50E1">
        <w:rPr>
          <w:b/>
          <w:lang w:val="sr-Cyrl-CS"/>
        </w:rPr>
        <w:t>ОДОБРАВА СЕ</w:t>
      </w:r>
      <w:r>
        <w:rPr>
          <w:lang w:val="sr-Cyrl-CS"/>
        </w:rPr>
        <w:t xml:space="preserve"> препорука Одбора за ревизију А.Д. „Водовод и канализација“ Бијељина број </w:t>
      </w:r>
      <w:r w:rsidRPr="001D031D">
        <w:rPr>
          <w:lang w:val="sr-Cyrl-CS"/>
        </w:rPr>
        <w:t>ОР</w:t>
      </w:r>
      <w:r w:rsidR="00BC1165">
        <w:t>-1474-16</w:t>
      </w:r>
      <w:r>
        <w:rPr>
          <w:lang w:val="sr-Latn-CS"/>
        </w:rPr>
        <w:t>/</w:t>
      </w:r>
      <w:r>
        <w:rPr>
          <w:lang w:val="sr-Cyrl-CS"/>
        </w:rPr>
        <w:t>2</w:t>
      </w:r>
      <w:r>
        <w:t>6</w:t>
      </w:r>
      <w:r w:rsidRPr="001D031D">
        <w:rPr>
          <w:lang w:val="sr-Cyrl-CS"/>
        </w:rPr>
        <w:t xml:space="preserve"> од </w:t>
      </w:r>
      <w:r w:rsidR="00BC1165">
        <w:t>11</w:t>
      </w:r>
      <w:r w:rsidRPr="001D031D">
        <w:rPr>
          <w:lang w:val="sr-Cyrl-CS"/>
        </w:rPr>
        <w:t xml:space="preserve">. </w:t>
      </w:r>
      <w:r>
        <w:rPr>
          <w:lang w:val="sr-Cyrl-CS"/>
        </w:rPr>
        <w:t>маја</w:t>
      </w:r>
      <w:r w:rsidRPr="001D031D">
        <w:rPr>
          <w:lang w:val="sr-Cyrl-CS"/>
        </w:rPr>
        <w:t xml:space="preserve"> </w:t>
      </w:r>
      <w:r w:rsidRPr="001D031D">
        <w:rPr>
          <w:lang w:val="sr-Latn-CS"/>
        </w:rPr>
        <w:t>20</w:t>
      </w:r>
      <w:r>
        <w:t>26</w:t>
      </w:r>
      <w:r w:rsidRPr="001D031D">
        <w:rPr>
          <w:lang w:val="sr-Latn-CS"/>
        </w:rPr>
        <w:t>.</w:t>
      </w:r>
      <w:r w:rsidRPr="001D031D">
        <w:rPr>
          <w:lang w:val="sr-Cyrl-CS"/>
        </w:rPr>
        <w:t xml:space="preserve"> године</w:t>
      </w:r>
      <w:r>
        <w:rPr>
          <w:lang w:val="sr-Cyrl-CS"/>
        </w:rPr>
        <w:t xml:space="preserve"> у вези са приједлогом Одлуке Управе Друштва о покрићу губитака по Годишњем обрачуну за пословну 20</w:t>
      </w:r>
      <w:r>
        <w:t>25</w:t>
      </w:r>
      <w:r>
        <w:rPr>
          <w:lang w:val="sr-Cyrl-CS"/>
        </w:rPr>
        <w:t xml:space="preserve">. годину број </w:t>
      </w:r>
      <w:r>
        <w:rPr>
          <w:lang w:val="sr-Latn-CS"/>
        </w:rPr>
        <w:t>УД</w:t>
      </w:r>
      <w:r w:rsidR="009B0D93">
        <w:rPr>
          <w:lang w:val="sr-Latn-CS"/>
        </w:rPr>
        <w:t xml:space="preserve"> - </w:t>
      </w:r>
      <w:r w:rsidR="009B0D93">
        <w:t>1387/</w:t>
      </w:r>
      <w:r>
        <w:rPr>
          <w:lang w:val="sr-Cyrl-CS"/>
        </w:rPr>
        <w:t xml:space="preserve">26 од </w:t>
      </w:r>
      <w:r w:rsidR="009B0D93">
        <w:t>05.</w:t>
      </w:r>
      <w:r>
        <w:rPr>
          <w:lang w:val="sr-Cyrl-CS"/>
        </w:rPr>
        <w:t xml:space="preserve"> </w:t>
      </w:r>
      <w:proofErr w:type="spellStart"/>
      <w:proofErr w:type="gramStart"/>
      <w:r>
        <w:t>маја</w:t>
      </w:r>
      <w:proofErr w:type="spellEnd"/>
      <w:proofErr w:type="gramEnd"/>
      <w:r>
        <w:rPr>
          <w:lang w:val="sr-Cyrl-CS"/>
        </w:rPr>
        <w:t xml:space="preserve"> 2026.</w:t>
      </w:r>
      <w:r>
        <w:rPr>
          <w:lang w:val="sr-Latn-CS"/>
        </w:rPr>
        <w:t xml:space="preserve"> </w:t>
      </w:r>
      <w:r>
        <w:rPr>
          <w:lang w:val="sr-Cyrl-CS"/>
        </w:rPr>
        <w:t>год</w:t>
      </w:r>
      <w:r>
        <w:rPr>
          <w:lang w:val="sr-Latn-CS"/>
        </w:rPr>
        <w:t>ине</w:t>
      </w:r>
      <w:r>
        <w:rPr>
          <w:lang w:val="sr-Cyrl-CS"/>
        </w:rPr>
        <w:t>.</w:t>
      </w:r>
    </w:p>
    <w:p w:rsidR="005C4656" w:rsidRPr="004D50E1" w:rsidRDefault="005C4656" w:rsidP="005C4656">
      <w:pPr>
        <w:spacing w:line="360" w:lineRule="auto"/>
        <w:ind w:left="-284" w:right="6"/>
        <w:jc w:val="center"/>
        <w:rPr>
          <w:b/>
          <w:lang w:val="sr-Latn-CS"/>
        </w:rPr>
      </w:pPr>
      <w:r w:rsidRPr="004D50E1">
        <w:rPr>
          <w:b/>
          <w:lang w:val="sr-Latn-CS"/>
        </w:rPr>
        <w:t>II</w:t>
      </w:r>
    </w:p>
    <w:p w:rsidR="005C4656" w:rsidRPr="00951AEA" w:rsidRDefault="005C4656" w:rsidP="005C4656">
      <w:pPr>
        <w:spacing w:line="360" w:lineRule="auto"/>
        <w:ind w:left="-284" w:right="6"/>
        <w:jc w:val="both"/>
        <w:rPr>
          <w:lang w:val="sr-Cyrl-CS"/>
        </w:rPr>
      </w:pPr>
      <w:r>
        <w:rPr>
          <w:lang w:val="sr-Cyrl-CS"/>
        </w:rPr>
        <w:t>Приједлог Одлуке Управе Друштва о покрићу губитака по Годишњем обрачуну за пословну 20</w:t>
      </w:r>
      <w:r>
        <w:t>2</w:t>
      </w:r>
      <w:r w:rsidR="009B0D93">
        <w:t>5</w:t>
      </w:r>
      <w:r>
        <w:rPr>
          <w:lang w:val="sr-Cyrl-CS"/>
        </w:rPr>
        <w:t>. годину број УД</w:t>
      </w:r>
      <w:r w:rsidR="009B0D93">
        <w:t>-1387/</w:t>
      </w:r>
      <w:r>
        <w:rPr>
          <w:lang w:val="sr-Cyrl-BA"/>
        </w:rPr>
        <w:t>26</w:t>
      </w:r>
      <w:r>
        <w:rPr>
          <w:lang w:val="sr-Cyrl-CS"/>
        </w:rPr>
        <w:t xml:space="preserve"> од </w:t>
      </w:r>
      <w:r w:rsidR="009B0D93">
        <w:t>05.</w:t>
      </w:r>
      <w:r>
        <w:rPr>
          <w:lang w:val="sr-Cyrl-CS"/>
        </w:rPr>
        <w:t xml:space="preserve"> маја 2026. год</w:t>
      </w:r>
      <w:r>
        <w:rPr>
          <w:lang w:val="sr-Latn-CS"/>
        </w:rPr>
        <w:t>ине</w:t>
      </w:r>
      <w:r>
        <w:rPr>
          <w:lang w:val="sr-Cyrl-CS"/>
        </w:rPr>
        <w:t xml:space="preserve"> и препорука Одбора за ревизију А.Д. „Водовод и канализација“ Бијељина број </w:t>
      </w:r>
      <w:r w:rsidRPr="00091ABE">
        <w:rPr>
          <w:lang w:val="sr-Cyrl-CS"/>
        </w:rPr>
        <w:t>ОР</w:t>
      </w:r>
      <w:r>
        <w:rPr>
          <w:lang w:val="sr-Latn-CS"/>
        </w:rPr>
        <w:t>-</w:t>
      </w:r>
      <w:r w:rsidR="00BC1165">
        <w:t>1474-16/26</w:t>
      </w:r>
      <w:r w:rsidRPr="00091ABE">
        <w:rPr>
          <w:lang w:val="sr-Cyrl-CS"/>
        </w:rPr>
        <w:t xml:space="preserve"> од </w:t>
      </w:r>
      <w:r w:rsidR="00BC1165">
        <w:rPr>
          <w:lang/>
        </w:rPr>
        <w:t>11</w:t>
      </w:r>
      <w:r>
        <w:rPr>
          <w:lang w:val="sr-Cyrl-CS"/>
        </w:rPr>
        <w:t>.</w:t>
      </w:r>
      <w:r w:rsidRPr="00402120">
        <w:rPr>
          <w:lang w:val="sr-Cyrl-CS"/>
        </w:rPr>
        <w:t xml:space="preserve"> </w:t>
      </w:r>
      <w:r>
        <w:rPr>
          <w:lang w:val="sr-Cyrl-CS"/>
        </w:rPr>
        <w:t>маја</w:t>
      </w:r>
      <w:r w:rsidRPr="00402120">
        <w:rPr>
          <w:lang w:val="sr-Cyrl-CS"/>
        </w:rPr>
        <w:t xml:space="preserve"> </w:t>
      </w:r>
      <w:r>
        <w:rPr>
          <w:lang w:val="sr-Cyrl-CS"/>
        </w:rPr>
        <w:t>2025</w:t>
      </w:r>
      <w:r w:rsidRPr="00402120">
        <w:rPr>
          <w:lang w:val="sr-Cyrl-CS"/>
        </w:rPr>
        <w:t>. године</w:t>
      </w:r>
      <w:r>
        <w:rPr>
          <w:lang w:val="sr-Cyrl-CS"/>
        </w:rPr>
        <w:t xml:space="preserve"> чине саставни дио ове Одлуке и просљеђују се Скупштини акционара на даље поступање.</w:t>
      </w:r>
    </w:p>
    <w:p w:rsidR="005C4656" w:rsidRPr="004D50E1" w:rsidRDefault="005C4656" w:rsidP="005C4656">
      <w:pPr>
        <w:spacing w:line="360" w:lineRule="auto"/>
        <w:ind w:left="-284" w:right="6"/>
        <w:jc w:val="center"/>
        <w:rPr>
          <w:b/>
          <w:lang w:val="sr-Latn-CS"/>
        </w:rPr>
      </w:pPr>
      <w:r w:rsidRPr="004D50E1">
        <w:rPr>
          <w:b/>
          <w:lang w:val="sr-Latn-CS"/>
        </w:rPr>
        <w:t>III</w:t>
      </w:r>
    </w:p>
    <w:p w:rsidR="005C4656" w:rsidRDefault="005C4656" w:rsidP="005C4656">
      <w:pPr>
        <w:spacing w:line="360" w:lineRule="auto"/>
        <w:ind w:left="-284" w:right="6"/>
        <w:jc w:val="both"/>
        <w:rPr>
          <w:lang w:val="sr-Cyrl-CS"/>
        </w:rPr>
      </w:pPr>
      <w:r>
        <w:rPr>
          <w:lang w:val="sr-Cyrl-CS"/>
        </w:rPr>
        <w:t>Ова Одлука ступа на снагу даном доношења и иста се архивира у Књигу одлука Надзорног одбора овог Друштва.</w:t>
      </w:r>
    </w:p>
    <w:p w:rsidR="00D80150" w:rsidRDefault="00D80150" w:rsidP="005C4656">
      <w:pPr>
        <w:ind w:left="-284" w:right="4"/>
        <w:jc w:val="both"/>
        <w:rPr>
          <w:lang w:val="sr-Cyrl-CS"/>
        </w:rPr>
      </w:pPr>
    </w:p>
    <w:p w:rsidR="005C4656" w:rsidRDefault="00A50AAB" w:rsidP="00980EA6">
      <w:pPr>
        <w:spacing w:line="360" w:lineRule="auto"/>
        <w:ind w:left="-360"/>
        <w:jc w:val="both"/>
      </w:pPr>
      <w:r>
        <w:rPr>
          <w:noProof/>
          <w:lang w:val="en-US"/>
        </w:rPr>
        <w:pict>
          <v:shape id="_x0000_s1157" type="#_x0000_t202" style="position:absolute;left:0;text-align:left;margin-left:199.5pt;margin-top:9.5pt;width:265.95pt;height:119.55pt;z-index:251659776" filled="f" stroked="f">
            <v:textbox>
              <w:txbxContent>
                <w:p w:rsidR="00AA06E4" w:rsidRDefault="00AA06E4" w:rsidP="00AA06E4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AA06E4" w:rsidRDefault="00AA06E4" w:rsidP="00AA06E4">
                  <w:pPr>
                    <w:jc w:val="center"/>
                    <w:rPr>
                      <w:lang w:val="sr-Cyrl-CS"/>
                    </w:rPr>
                  </w:pPr>
                </w:p>
                <w:p w:rsidR="00AA06E4" w:rsidRDefault="00AA06E4" w:rsidP="00AA06E4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__________________________</w:t>
                  </w:r>
                </w:p>
                <w:p w:rsidR="00AA06E4" w:rsidRPr="002F69B1" w:rsidRDefault="00AA06E4" w:rsidP="00AA06E4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Драгомир Попадић</w:t>
                  </w:r>
                </w:p>
                <w:p w:rsidR="00AA06E4" w:rsidRDefault="00AA06E4"/>
              </w:txbxContent>
            </v:textbox>
          </v:shape>
        </w:pict>
      </w:r>
    </w:p>
    <w:p w:rsidR="00980EA6" w:rsidRPr="000D7955" w:rsidRDefault="00B37BFA" w:rsidP="00980EA6">
      <w:pPr>
        <w:spacing w:line="360" w:lineRule="auto"/>
        <w:ind w:left="-360"/>
        <w:jc w:val="both"/>
      </w:pPr>
      <w:r>
        <w:rPr>
          <w:lang w:val="sr-Cyrl-CS"/>
        </w:rPr>
        <w:t xml:space="preserve">Број: </w:t>
      </w:r>
      <w:r w:rsidR="005B77EA">
        <w:rPr>
          <w:lang w:val="sr-Cyrl-CS"/>
        </w:rPr>
        <w:t>НО</w:t>
      </w:r>
      <w:r w:rsidR="00E86B7F">
        <w:t xml:space="preserve"> </w:t>
      </w:r>
      <w:r w:rsidR="00883ED8">
        <w:t>–</w:t>
      </w:r>
      <w:r w:rsidR="00E86B7F">
        <w:t xml:space="preserve"> </w:t>
      </w:r>
      <w:r w:rsidR="00980EA6">
        <w:t>______</w:t>
      </w:r>
      <w:r w:rsidR="001E2AC5">
        <w:t>-</w:t>
      </w:r>
      <w:r w:rsidR="00D80150">
        <w:t>1</w:t>
      </w:r>
      <w:r w:rsidR="00D92441">
        <w:t>5</w:t>
      </w:r>
      <w:r w:rsidR="002C07EA">
        <w:rPr>
          <w:lang w:val="sr-Cyrl-CS"/>
        </w:rPr>
        <w:t>/</w:t>
      </w:r>
      <w:r w:rsidR="000D7955">
        <w:rPr>
          <w:lang w:val="sr-Cyrl-CS"/>
        </w:rPr>
        <w:t>2</w:t>
      </w:r>
      <w:r w:rsidR="000D7955">
        <w:t>6</w:t>
      </w:r>
    </w:p>
    <w:p w:rsidR="00FE0A32" w:rsidRDefault="005B77EA" w:rsidP="00FE0A32">
      <w:pPr>
        <w:spacing w:line="360" w:lineRule="auto"/>
        <w:ind w:left="-360"/>
        <w:jc w:val="both"/>
        <w:rPr>
          <w:lang w:val="sr-Latn-CS"/>
        </w:rPr>
      </w:pPr>
      <w:r>
        <w:rPr>
          <w:lang w:val="sr-Cyrl-CS"/>
        </w:rPr>
        <w:t xml:space="preserve">Дана, </w:t>
      </w:r>
      <w:r w:rsidR="000D7955">
        <w:t>11</w:t>
      </w:r>
      <w:r w:rsidR="001E2AC5">
        <w:t>.</w:t>
      </w:r>
      <w:r w:rsidR="00980EA6">
        <w:t xml:space="preserve"> </w:t>
      </w:r>
      <w:proofErr w:type="spellStart"/>
      <w:proofErr w:type="gramStart"/>
      <w:r w:rsidR="00A36084">
        <w:t>маја</w:t>
      </w:r>
      <w:proofErr w:type="spellEnd"/>
      <w:proofErr w:type="gramEnd"/>
      <w:r w:rsidR="00261FAB">
        <w:t xml:space="preserve"> 202</w:t>
      </w:r>
      <w:r w:rsidR="000D7955">
        <w:t>6</w:t>
      </w:r>
      <w:r w:rsidR="00C00D8A">
        <w:rPr>
          <w:lang w:val="sr-Cyrl-CS"/>
        </w:rPr>
        <w:t>.</w:t>
      </w:r>
      <w:r>
        <w:rPr>
          <w:lang w:val="sr-Cyrl-CS"/>
        </w:rPr>
        <w:t xml:space="preserve"> године</w:t>
      </w:r>
    </w:p>
    <w:p w:rsidR="00980362" w:rsidRPr="00A303B1" w:rsidRDefault="005B77EA" w:rsidP="00FE0A32">
      <w:pPr>
        <w:spacing w:line="360" w:lineRule="auto"/>
        <w:ind w:left="-360"/>
        <w:jc w:val="both"/>
        <w:rPr>
          <w:lang w:val="sr-Cyrl-CS"/>
        </w:rPr>
      </w:pPr>
      <w:r>
        <w:rPr>
          <w:lang w:val="sr-Cyrl-CS"/>
        </w:rPr>
        <w:t>Бијељина</w:t>
      </w:r>
    </w:p>
    <w:sectPr w:rsidR="00980362" w:rsidRPr="00A303B1" w:rsidSect="00F6713E">
      <w:footerReference w:type="even" r:id="rId10"/>
      <w:footerReference w:type="default" r:id="rId11"/>
      <w:pgSz w:w="11907" w:h="16840" w:code="9"/>
      <w:pgMar w:top="540" w:right="1107" w:bottom="54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0BF" w:rsidRDefault="003D60BF">
      <w:r>
        <w:separator/>
      </w:r>
    </w:p>
  </w:endnote>
  <w:endnote w:type="continuationSeparator" w:id="0">
    <w:p w:rsidR="003D60BF" w:rsidRDefault="003D6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78" w:rsidRDefault="00A50AAB" w:rsidP="00FC2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677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778" w:rsidRDefault="00306778" w:rsidP="0030677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78" w:rsidRDefault="00306778" w:rsidP="0030677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0BF" w:rsidRDefault="003D60BF">
      <w:r>
        <w:separator/>
      </w:r>
    </w:p>
  </w:footnote>
  <w:footnote w:type="continuationSeparator" w:id="0">
    <w:p w:rsidR="003D60BF" w:rsidRDefault="003D60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26B5"/>
    <w:multiLevelType w:val="hybridMultilevel"/>
    <w:tmpl w:val="45E4A7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C81B76"/>
    <w:multiLevelType w:val="hybridMultilevel"/>
    <w:tmpl w:val="3C32D934"/>
    <w:lvl w:ilvl="0" w:tplc="51268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E5F0C9A2">
      <w:numFmt w:val="none"/>
      <w:lvlText w:val=""/>
      <w:lvlJc w:val="left"/>
      <w:pPr>
        <w:tabs>
          <w:tab w:val="num" w:pos="360"/>
        </w:tabs>
      </w:pPr>
    </w:lvl>
    <w:lvl w:ilvl="2" w:tplc="FE2C7EF4">
      <w:numFmt w:val="none"/>
      <w:lvlText w:val=""/>
      <w:lvlJc w:val="left"/>
      <w:pPr>
        <w:tabs>
          <w:tab w:val="num" w:pos="360"/>
        </w:tabs>
      </w:pPr>
    </w:lvl>
    <w:lvl w:ilvl="3" w:tplc="E3ACF192">
      <w:numFmt w:val="none"/>
      <w:lvlText w:val=""/>
      <w:lvlJc w:val="left"/>
      <w:pPr>
        <w:tabs>
          <w:tab w:val="num" w:pos="360"/>
        </w:tabs>
      </w:pPr>
    </w:lvl>
    <w:lvl w:ilvl="4" w:tplc="21181A9C">
      <w:numFmt w:val="none"/>
      <w:lvlText w:val=""/>
      <w:lvlJc w:val="left"/>
      <w:pPr>
        <w:tabs>
          <w:tab w:val="num" w:pos="360"/>
        </w:tabs>
      </w:pPr>
    </w:lvl>
    <w:lvl w:ilvl="5" w:tplc="43F8E6A2">
      <w:numFmt w:val="none"/>
      <w:lvlText w:val=""/>
      <w:lvlJc w:val="left"/>
      <w:pPr>
        <w:tabs>
          <w:tab w:val="num" w:pos="360"/>
        </w:tabs>
      </w:pPr>
    </w:lvl>
    <w:lvl w:ilvl="6" w:tplc="6F00CBBC">
      <w:numFmt w:val="none"/>
      <w:lvlText w:val=""/>
      <w:lvlJc w:val="left"/>
      <w:pPr>
        <w:tabs>
          <w:tab w:val="num" w:pos="360"/>
        </w:tabs>
      </w:pPr>
    </w:lvl>
    <w:lvl w:ilvl="7" w:tplc="8C40DEAC">
      <w:numFmt w:val="none"/>
      <w:lvlText w:val=""/>
      <w:lvlJc w:val="left"/>
      <w:pPr>
        <w:tabs>
          <w:tab w:val="num" w:pos="360"/>
        </w:tabs>
      </w:pPr>
    </w:lvl>
    <w:lvl w:ilvl="8" w:tplc="F700415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CE04329"/>
    <w:multiLevelType w:val="hybridMultilevel"/>
    <w:tmpl w:val="6494E2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DF4F89"/>
    <w:multiLevelType w:val="hybridMultilevel"/>
    <w:tmpl w:val="1BFC07B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618157D2"/>
    <w:multiLevelType w:val="hybridMultilevel"/>
    <w:tmpl w:val="109A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95234" fill="f" fillcolor="white" stroke="f">
      <v:fill color="white" on="f"/>
      <v:stroke on="f"/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66EA"/>
    <w:rsid w:val="00011723"/>
    <w:rsid w:val="00012449"/>
    <w:rsid w:val="000308FC"/>
    <w:rsid w:val="00032CB8"/>
    <w:rsid w:val="00034D74"/>
    <w:rsid w:val="000366EA"/>
    <w:rsid w:val="0004456C"/>
    <w:rsid w:val="00064481"/>
    <w:rsid w:val="00067896"/>
    <w:rsid w:val="000759E7"/>
    <w:rsid w:val="000859A5"/>
    <w:rsid w:val="000A3E34"/>
    <w:rsid w:val="000B615E"/>
    <w:rsid w:val="000C0477"/>
    <w:rsid w:val="000D0F29"/>
    <w:rsid w:val="000D1EC2"/>
    <w:rsid w:val="000D7955"/>
    <w:rsid w:val="000E0304"/>
    <w:rsid w:val="000F6FF2"/>
    <w:rsid w:val="000F776A"/>
    <w:rsid w:val="00101CC2"/>
    <w:rsid w:val="00103855"/>
    <w:rsid w:val="00105D58"/>
    <w:rsid w:val="00107C20"/>
    <w:rsid w:val="00113770"/>
    <w:rsid w:val="001219A6"/>
    <w:rsid w:val="001226AB"/>
    <w:rsid w:val="00127FD7"/>
    <w:rsid w:val="0013718E"/>
    <w:rsid w:val="00140A4D"/>
    <w:rsid w:val="001471F7"/>
    <w:rsid w:val="001567E3"/>
    <w:rsid w:val="00165E94"/>
    <w:rsid w:val="0017394E"/>
    <w:rsid w:val="00181F14"/>
    <w:rsid w:val="00182AF2"/>
    <w:rsid w:val="00192A23"/>
    <w:rsid w:val="00195E1D"/>
    <w:rsid w:val="001A477F"/>
    <w:rsid w:val="001A75C0"/>
    <w:rsid w:val="001B393B"/>
    <w:rsid w:val="001B4DF4"/>
    <w:rsid w:val="001C1175"/>
    <w:rsid w:val="001C1CF9"/>
    <w:rsid w:val="001C26B8"/>
    <w:rsid w:val="001C4DE5"/>
    <w:rsid w:val="001D0D5C"/>
    <w:rsid w:val="001E2AC5"/>
    <w:rsid w:val="001E623F"/>
    <w:rsid w:val="00211FED"/>
    <w:rsid w:val="002171E9"/>
    <w:rsid w:val="00220634"/>
    <w:rsid w:val="00220CA6"/>
    <w:rsid w:val="00234F2B"/>
    <w:rsid w:val="00235F3C"/>
    <w:rsid w:val="002373E8"/>
    <w:rsid w:val="00243CB7"/>
    <w:rsid w:val="00251F5E"/>
    <w:rsid w:val="00261FAB"/>
    <w:rsid w:val="00287B5C"/>
    <w:rsid w:val="00290E15"/>
    <w:rsid w:val="00292EFA"/>
    <w:rsid w:val="00297DB5"/>
    <w:rsid w:val="002A408F"/>
    <w:rsid w:val="002A7B6B"/>
    <w:rsid w:val="002B1019"/>
    <w:rsid w:val="002C07EA"/>
    <w:rsid w:val="002C1750"/>
    <w:rsid w:val="002C5427"/>
    <w:rsid w:val="002C5596"/>
    <w:rsid w:val="002D1493"/>
    <w:rsid w:val="002D5DB0"/>
    <w:rsid w:val="00306778"/>
    <w:rsid w:val="00316F42"/>
    <w:rsid w:val="003316C7"/>
    <w:rsid w:val="00360E56"/>
    <w:rsid w:val="00365F09"/>
    <w:rsid w:val="003737BE"/>
    <w:rsid w:val="003873EB"/>
    <w:rsid w:val="00387C0F"/>
    <w:rsid w:val="003A7ABC"/>
    <w:rsid w:val="003B5C9B"/>
    <w:rsid w:val="003B5F80"/>
    <w:rsid w:val="003B74F1"/>
    <w:rsid w:val="003C3CDC"/>
    <w:rsid w:val="003D60BF"/>
    <w:rsid w:val="003E0379"/>
    <w:rsid w:val="0040284F"/>
    <w:rsid w:val="00404307"/>
    <w:rsid w:val="00417526"/>
    <w:rsid w:val="0042591E"/>
    <w:rsid w:val="00431D33"/>
    <w:rsid w:val="00432607"/>
    <w:rsid w:val="00452662"/>
    <w:rsid w:val="00452BCC"/>
    <w:rsid w:val="00460D9E"/>
    <w:rsid w:val="00463B3F"/>
    <w:rsid w:val="00471BBC"/>
    <w:rsid w:val="00485410"/>
    <w:rsid w:val="0048740F"/>
    <w:rsid w:val="00490A83"/>
    <w:rsid w:val="00490CE2"/>
    <w:rsid w:val="0049529B"/>
    <w:rsid w:val="00497F2C"/>
    <w:rsid w:val="004A75E8"/>
    <w:rsid w:val="004B1E63"/>
    <w:rsid w:val="004C420A"/>
    <w:rsid w:val="004C6F06"/>
    <w:rsid w:val="004D3A08"/>
    <w:rsid w:val="004E0711"/>
    <w:rsid w:val="00503F81"/>
    <w:rsid w:val="005120D9"/>
    <w:rsid w:val="00514CC2"/>
    <w:rsid w:val="00520B94"/>
    <w:rsid w:val="00523E20"/>
    <w:rsid w:val="00525D52"/>
    <w:rsid w:val="005305DD"/>
    <w:rsid w:val="005346D6"/>
    <w:rsid w:val="00542F79"/>
    <w:rsid w:val="00545094"/>
    <w:rsid w:val="00552E02"/>
    <w:rsid w:val="005559CA"/>
    <w:rsid w:val="005626B2"/>
    <w:rsid w:val="0056323A"/>
    <w:rsid w:val="00565AC2"/>
    <w:rsid w:val="00566A1C"/>
    <w:rsid w:val="0058080F"/>
    <w:rsid w:val="00580B3B"/>
    <w:rsid w:val="00581010"/>
    <w:rsid w:val="005827E2"/>
    <w:rsid w:val="005839E2"/>
    <w:rsid w:val="00591748"/>
    <w:rsid w:val="00593368"/>
    <w:rsid w:val="005A0F39"/>
    <w:rsid w:val="005B4F88"/>
    <w:rsid w:val="005B77EA"/>
    <w:rsid w:val="005B7C01"/>
    <w:rsid w:val="005C404E"/>
    <w:rsid w:val="005C4656"/>
    <w:rsid w:val="005D2E0B"/>
    <w:rsid w:val="005D7622"/>
    <w:rsid w:val="006036F9"/>
    <w:rsid w:val="006074CB"/>
    <w:rsid w:val="00610038"/>
    <w:rsid w:val="00633000"/>
    <w:rsid w:val="00645C93"/>
    <w:rsid w:val="006467B6"/>
    <w:rsid w:val="00653BC5"/>
    <w:rsid w:val="00654D56"/>
    <w:rsid w:val="00662224"/>
    <w:rsid w:val="0066661C"/>
    <w:rsid w:val="0067163D"/>
    <w:rsid w:val="00693DDA"/>
    <w:rsid w:val="00696942"/>
    <w:rsid w:val="006A031D"/>
    <w:rsid w:val="006A2127"/>
    <w:rsid w:val="006B0CFF"/>
    <w:rsid w:val="006B6CEE"/>
    <w:rsid w:val="006C41B9"/>
    <w:rsid w:val="006D20E1"/>
    <w:rsid w:val="006E38A1"/>
    <w:rsid w:val="006F3DE2"/>
    <w:rsid w:val="00714D60"/>
    <w:rsid w:val="0072050A"/>
    <w:rsid w:val="00720C42"/>
    <w:rsid w:val="0073760F"/>
    <w:rsid w:val="00752635"/>
    <w:rsid w:val="007737CE"/>
    <w:rsid w:val="007739E8"/>
    <w:rsid w:val="00785E32"/>
    <w:rsid w:val="00790E80"/>
    <w:rsid w:val="007929CE"/>
    <w:rsid w:val="007C2439"/>
    <w:rsid w:val="007C26BF"/>
    <w:rsid w:val="007D15BC"/>
    <w:rsid w:val="007D2CD5"/>
    <w:rsid w:val="007D4AB6"/>
    <w:rsid w:val="007D73CF"/>
    <w:rsid w:val="007E59B0"/>
    <w:rsid w:val="007E7BFA"/>
    <w:rsid w:val="007F2518"/>
    <w:rsid w:val="007F4AE3"/>
    <w:rsid w:val="007F57BB"/>
    <w:rsid w:val="00811080"/>
    <w:rsid w:val="008119D3"/>
    <w:rsid w:val="00815F31"/>
    <w:rsid w:val="00821EAB"/>
    <w:rsid w:val="0082714F"/>
    <w:rsid w:val="00852337"/>
    <w:rsid w:val="00853E36"/>
    <w:rsid w:val="00857BB7"/>
    <w:rsid w:val="008619E6"/>
    <w:rsid w:val="00862692"/>
    <w:rsid w:val="00866B61"/>
    <w:rsid w:val="00867B07"/>
    <w:rsid w:val="00876AF5"/>
    <w:rsid w:val="00880401"/>
    <w:rsid w:val="0088132C"/>
    <w:rsid w:val="0088353C"/>
    <w:rsid w:val="00883ED8"/>
    <w:rsid w:val="00885F09"/>
    <w:rsid w:val="00886F2A"/>
    <w:rsid w:val="00897C8F"/>
    <w:rsid w:val="008A508A"/>
    <w:rsid w:val="008B26C2"/>
    <w:rsid w:val="008B3053"/>
    <w:rsid w:val="008B349F"/>
    <w:rsid w:val="008B3EC4"/>
    <w:rsid w:val="008C35EC"/>
    <w:rsid w:val="008D186D"/>
    <w:rsid w:val="008E3CFD"/>
    <w:rsid w:val="00903738"/>
    <w:rsid w:val="00905376"/>
    <w:rsid w:val="0091049D"/>
    <w:rsid w:val="0091084A"/>
    <w:rsid w:val="00915C37"/>
    <w:rsid w:val="00917456"/>
    <w:rsid w:val="0092470A"/>
    <w:rsid w:val="009308D5"/>
    <w:rsid w:val="00931AD1"/>
    <w:rsid w:val="00932D39"/>
    <w:rsid w:val="00941344"/>
    <w:rsid w:val="00941C30"/>
    <w:rsid w:val="009525A6"/>
    <w:rsid w:val="00965680"/>
    <w:rsid w:val="009763EF"/>
    <w:rsid w:val="00977252"/>
    <w:rsid w:val="00980362"/>
    <w:rsid w:val="00980EA6"/>
    <w:rsid w:val="00984337"/>
    <w:rsid w:val="009867EF"/>
    <w:rsid w:val="009A4275"/>
    <w:rsid w:val="009A610A"/>
    <w:rsid w:val="009B0D93"/>
    <w:rsid w:val="009C1562"/>
    <w:rsid w:val="009E0EA0"/>
    <w:rsid w:val="009E176C"/>
    <w:rsid w:val="009E1AC4"/>
    <w:rsid w:val="00A002F5"/>
    <w:rsid w:val="00A040AF"/>
    <w:rsid w:val="00A1172A"/>
    <w:rsid w:val="00A14EF6"/>
    <w:rsid w:val="00A15901"/>
    <w:rsid w:val="00A16404"/>
    <w:rsid w:val="00A2271C"/>
    <w:rsid w:val="00A303B1"/>
    <w:rsid w:val="00A36084"/>
    <w:rsid w:val="00A442F5"/>
    <w:rsid w:val="00A46B82"/>
    <w:rsid w:val="00A50AAB"/>
    <w:rsid w:val="00A531CC"/>
    <w:rsid w:val="00A5627B"/>
    <w:rsid w:val="00A576C0"/>
    <w:rsid w:val="00A660D6"/>
    <w:rsid w:val="00A76931"/>
    <w:rsid w:val="00A83F22"/>
    <w:rsid w:val="00A843CB"/>
    <w:rsid w:val="00A84449"/>
    <w:rsid w:val="00A8530B"/>
    <w:rsid w:val="00A85C1E"/>
    <w:rsid w:val="00A917B0"/>
    <w:rsid w:val="00A97FDF"/>
    <w:rsid w:val="00AA06E4"/>
    <w:rsid w:val="00AC1CF2"/>
    <w:rsid w:val="00AC7866"/>
    <w:rsid w:val="00AF015E"/>
    <w:rsid w:val="00AF019C"/>
    <w:rsid w:val="00AF5112"/>
    <w:rsid w:val="00B0351B"/>
    <w:rsid w:val="00B16EC7"/>
    <w:rsid w:val="00B17D67"/>
    <w:rsid w:val="00B26CFC"/>
    <w:rsid w:val="00B27651"/>
    <w:rsid w:val="00B30A01"/>
    <w:rsid w:val="00B34C7C"/>
    <w:rsid w:val="00B37BFA"/>
    <w:rsid w:val="00B41986"/>
    <w:rsid w:val="00B57497"/>
    <w:rsid w:val="00B61640"/>
    <w:rsid w:val="00B617D9"/>
    <w:rsid w:val="00B65C20"/>
    <w:rsid w:val="00B71D57"/>
    <w:rsid w:val="00B72AC4"/>
    <w:rsid w:val="00B86ECC"/>
    <w:rsid w:val="00BA265D"/>
    <w:rsid w:val="00BA4F8F"/>
    <w:rsid w:val="00BA6AFC"/>
    <w:rsid w:val="00BB1819"/>
    <w:rsid w:val="00BC0A07"/>
    <w:rsid w:val="00BC1165"/>
    <w:rsid w:val="00BC2337"/>
    <w:rsid w:val="00BC7EEF"/>
    <w:rsid w:val="00BE0553"/>
    <w:rsid w:val="00BE3428"/>
    <w:rsid w:val="00BE6151"/>
    <w:rsid w:val="00BF08DC"/>
    <w:rsid w:val="00BF239E"/>
    <w:rsid w:val="00BF431F"/>
    <w:rsid w:val="00BF7A77"/>
    <w:rsid w:val="00C00D8A"/>
    <w:rsid w:val="00C06CC1"/>
    <w:rsid w:val="00C12040"/>
    <w:rsid w:val="00C13ABB"/>
    <w:rsid w:val="00C43635"/>
    <w:rsid w:val="00C46D9C"/>
    <w:rsid w:val="00C479F7"/>
    <w:rsid w:val="00C512A3"/>
    <w:rsid w:val="00C605E9"/>
    <w:rsid w:val="00C6773B"/>
    <w:rsid w:val="00C6785B"/>
    <w:rsid w:val="00C72E90"/>
    <w:rsid w:val="00C823D1"/>
    <w:rsid w:val="00C918A6"/>
    <w:rsid w:val="00CA1140"/>
    <w:rsid w:val="00CD2D2D"/>
    <w:rsid w:val="00CD381E"/>
    <w:rsid w:val="00CD60F5"/>
    <w:rsid w:val="00CE3854"/>
    <w:rsid w:val="00CE66A3"/>
    <w:rsid w:val="00D03E32"/>
    <w:rsid w:val="00D07F79"/>
    <w:rsid w:val="00D10F69"/>
    <w:rsid w:val="00D13210"/>
    <w:rsid w:val="00D13FBA"/>
    <w:rsid w:val="00D214A4"/>
    <w:rsid w:val="00D2260A"/>
    <w:rsid w:val="00D22627"/>
    <w:rsid w:val="00D25494"/>
    <w:rsid w:val="00D25CB3"/>
    <w:rsid w:val="00D30CC5"/>
    <w:rsid w:val="00D32E85"/>
    <w:rsid w:val="00D35BD9"/>
    <w:rsid w:val="00D36146"/>
    <w:rsid w:val="00D42821"/>
    <w:rsid w:val="00D80150"/>
    <w:rsid w:val="00D83703"/>
    <w:rsid w:val="00D92441"/>
    <w:rsid w:val="00D969EE"/>
    <w:rsid w:val="00DA0D66"/>
    <w:rsid w:val="00DA6FC4"/>
    <w:rsid w:val="00DB0191"/>
    <w:rsid w:val="00DB0672"/>
    <w:rsid w:val="00DB1168"/>
    <w:rsid w:val="00DB2218"/>
    <w:rsid w:val="00DB66B8"/>
    <w:rsid w:val="00DC4D39"/>
    <w:rsid w:val="00DC7DAA"/>
    <w:rsid w:val="00DD6A31"/>
    <w:rsid w:val="00DE0147"/>
    <w:rsid w:val="00DE120B"/>
    <w:rsid w:val="00DE1929"/>
    <w:rsid w:val="00DE6F3D"/>
    <w:rsid w:val="00E07C9B"/>
    <w:rsid w:val="00E232C2"/>
    <w:rsid w:val="00E55B71"/>
    <w:rsid w:val="00E56369"/>
    <w:rsid w:val="00E65F2C"/>
    <w:rsid w:val="00E711F1"/>
    <w:rsid w:val="00E721A0"/>
    <w:rsid w:val="00E829AD"/>
    <w:rsid w:val="00E84944"/>
    <w:rsid w:val="00E86B7F"/>
    <w:rsid w:val="00E91EA1"/>
    <w:rsid w:val="00E92A77"/>
    <w:rsid w:val="00EA47D6"/>
    <w:rsid w:val="00EA5B3C"/>
    <w:rsid w:val="00EA5F27"/>
    <w:rsid w:val="00EB3D7C"/>
    <w:rsid w:val="00EB4CED"/>
    <w:rsid w:val="00EB5085"/>
    <w:rsid w:val="00EC21F6"/>
    <w:rsid w:val="00ED0A0E"/>
    <w:rsid w:val="00ED3CED"/>
    <w:rsid w:val="00EE69D5"/>
    <w:rsid w:val="00F00CCF"/>
    <w:rsid w:val="00F05EED"/>
    <w:rsid w:val="00F14A36"/>
    <w:rsid w:val="00F155EB"/>
    <w:rsid w:val="00F16A21"/>
    <w:rsid w:val="00F3432D"/>
    <w:rsid w:val="00F542D9"/>
    <w:rsid w:val="00F56353"/>
    <w:rsid w:val="00F65268"/>
    <w:rsid w:val="00F66A74"/>
    <w:rsid w:val="00F6713E"/>
    <w:rsid w:val="00F70D5E"/>
    <w:rsid w:val="00F72664"/>
    <w:rsid w:val="00F8124A"/>
    <w:rsid w:val="00F8232C"/>
    <w:rsid w:val="00FA571C"/>
    <w:rsid w:val="00FB0F36"/>
    <w:rsid w:val="00FB461B"/>
    <w:rsid w:val="00FC2BCF"/>
    <w:rsid w:val="00FC6039"/>
    <w:rsid w:val="00FC6F5E"/>
    <w:rsid w:val="00FC7DF5"/>
    <w:rsid w:val="00FD166E"/>
    <w:rsid w:val="00FD4A1F"/>
    <w:rsid w:val="00FE0A32"/>
    <w:rsid w:val="00FE20B7"/>
    <w:rsid w:val="00FE3971"/>
    <w:rsid w:val="00FE57BB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 fill="f" fillcolor="white" stroke="f">
      <v:fill color="white" on="f"/>
      <v:stroke on="f"/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181F14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1F14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181F14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67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7D4AB-6EDD-4A3E-B3FB-1C60E59D8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22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Dusko Ristic</cp:lastModifiedBy>
  <cp:revision>6</cp:revision>
  <cp:lastPrinted>2026-05-06T07:34:00Z</cp:lastPrinted>
  <dcterms:created xsi:type="dcterms:W3CDTF">2026-04-28T11:13:00Z</dcterms:created>
  <dcterms:modified xsi:type="dcterms:W3CDTF">2026-05-21T08:41:00Z</dcterms:modified>
</cp:coreProperties>
</file>